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677035" w:rsidRDefault="009700C4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BD3288" w:rsidRPr="00083B29" w:rsidRDefault="00BD3288" w:rsidP="007620D9">
      <w:pPr>
        <w:jc w:val="center"/>
        <w:rPr>
          <w:b/>
          <w:sz w:val="28"/>
          <w:szCs w:val="28"/>
        </w:rPr>
      </w:pPr>
    </w:p>
    <w:p w:rsidR="007620D9" w:rsidRPr="00083B29" w:rsidRDefault="00716C9B" w:rsidP="007620D9">
      <w:pPr>
        <w:rPr>
          <w:sz w:val="28"/>
          <w:szCs w:val="28"/>
        </w:rPr>
      </w:pPr>
      <w:r>
        <w:rPr>
          <w:sz w:val="28"/>
          <w:szCs w:val="28"/>
        </w:rPr>
        <w:t>13 июля</w:t>
      </w:r>
      <w:r w:rsidR="00861A70">
        <w:rPr>
          <w:sz w:val="28"/>
          <w:szCs w:val="28"/>
        </w:rPr>
        <w:t xml:space="preserve"> </w:t>
      </w:r>
      <w:r w:rsidR="006053B3">
        <w:rPr>
          <w:sz w:val="28"/>
          <w:szCs w:val="28"/>
        </w:rPr>
        <w:t>2021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A43764" w:rsidRPr="00083B29" w:rsidRDefault="00861A70" w:rsidP="00805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="00A43764" w:rsidRPr="00083B29">
        <w:rPr>
          <w:sz w:val="28"/>
          <w:szCs w:val="28"/>
        </w:rPr>
        <w:t>в составе:</w:t>
      </w:r>
    </w:p>
    <w:p w:rsidR="00A43764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 w:rsidR="006053B3">
        <w:rPr>
          <w:sz w:val="28"/>
          <w:szCs w:val="28"/>
        </w:rPr>
        <w:t>С.А. Заболотного</w:t>
      </w:r>
      <w:r w:rsidR="001A2807" w:rsidRPr="00083B29">
        <w:rPr>
          <w:sz w:val="28"/>
          <w:szCs w:val="28"/>
        </w:rPr>
        <w:t>,</w:t>
      </w:r>
    </w:p>
    <w:p w:rsidR="00861A70" w:rsidRPr="00083B29" w:rsidRDefault="00861A70" w:rsidP="001A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</w:t>
      </w:r>
      <w:r w:rsidR="006053B3">
        <w:rPr>
          <w:sz w:val="28"/>
          <w:szCs w:val="28"/>
        </w:rPr>
        <w:t>естителя председателя комиссии: Е.Н. Шегеды</w:t>
      </w:r>
    </w:p>
    <w:p w:rsidR="00A43764" w:rsidRPr="00083B29" w:rsidRDefault="00A43764" w:rsidP="001A2807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 w:rsidR="00861A70">
        <w:rPr>
          <w:sz w:val="28"/>
          <w:szCs w:val="28"/>
        </w:rPr>
        <w:t xml:space="preserve"> </w:t>
      </w:r>
      <w:r w:rsidR="0095422F" w:rsidRPr="00083B29">
        <w:rPr>
          <w:sz w:val="28"/>
          <w:szCs w:val="28"/>
        </w:rPr>
        <w:t>Е.П. Пелевин</w:t>
      </w:r>
      <w:r w:rsidRPr="00083B29">
        <w:rPr>
          <w:sz w:val="28"/>
          <w:szCs w:val="28"/>
        </w:rPr>
        <w:t>ой,</w:t>
      </w:r>
      <w:r w:rsidR="00861A70">
        <w:rPr>
          <w:sz w:val="28"/>
          <w:szCs w:val="28"/>
        </w:rPr>
        <w:t xml:space="preserve"> Л.В. Федосовой</w:t>
      </w:r>
      <w:r w:rsidR="006053B3">
        <w:rPr>
          <w:sz w:val="28"/>
          <w:szCs w:val="28"/>
        </w:rPr>
        <w:t>, О.В. Терешковой</w:t>
      </w:r>
      <w:r w:rsidRPr="00083B29">
        <w:rPr>
          <w:sz w:val="28"/>
          <w:szCs w:val="28"/>
        </w:rPr>
        <w:t xml:space="preserve"> </w:t>
      </w:r>
    </w:p>
    <w:p w:rsidR="00861A70" w:rsidRDefault="00754F3E" w:rsidP="00E5053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="00A72E45"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="00252163" w:rsidRPr="00252163">
        <w:t xml:space="preserve"> </w:t>
      </w:r>
      <w:r w:rsidR="00252163" w:rsidRPr="00252163">
        <w:rPr>
          <w:sz w:val="28"/>
          <w:szCs w:val="28"/>
        </w:rPr>
        <w:t xml:space="preserve">постановлением Правительства РФ от 27 августа 2012 года </w:t>
      </w:r>
      <w:r w:rsidR="00BD3288">
        <w:rPr>
          <w:sz w:val="28"/>
          <w:szCs w:val="28"/>
        </w:rPr>
        <w:t xml:space="preserve">                  </w:t>
      </w:r>
      <w:r w:rsidR="00252163"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 w:rsidR="00716C9B">
        <w:rPr>
          <w:rFonts w:eastAsiaTheme="minorHAnsi"/>
          <w:sz w:val="28"/>
          <w:szCs w:val="28"/>
          <w:lang w:eastAsia="en-US"/>
        </w:rPr>
        <w:t>, по назначенному на 15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</w:t>
      </w:r>
      <w:r w:rsidR="00716C9B">
        <w:rPr>
          <w:rFonts w:eastAsiaTheme="minorHAnsi"/>
          <w:sz w:val="28"/>
          <w:szCs w:val="28"/>
          <w:lang w:eastAsia="en-US"/>
        </w:rPr>
        <w:t>июля</w:t>
      </w:r>
      <w:r w:rsidR="006053B3">
        <w:rPr>
          <w:rFonts w:eastAsiaTheme="minorHAnsi"/>
          <w:sz w:val="28"/>
          <w:szCs w:val="28"/>
          <w:lang w:eastAsia="en-US"/>
        </w:rPr>
        <w:t xml:space="preserve"> 2021</w:t>
      </w:r>
      <w:r w:rsidR="00A72E45"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="001B54A9"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="009700C4"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 w:rsidR="00716C9B">
        <w:rPr>
          <w:rFonts w:eastAsiaTheme="minorHAnsi"/>
          <w:sz w:val="28"/>
          <w:szCs w:val="28"/>
          <w:lang w:eastAsia="en-US"/>
        </w:rPr>
        <w:t xml:space="preserve"> torgi.gov.ru -090621/1132473/01</w:t>
      </w:r>
      <w:r w:rsidR="009700C4">
        <w:rPr>
          <w:rFonts w:eastAsiaTheme="minorHAnsi"/>
          <w:sz w:val="28"/>
          <w:szCs w:val="28"/>
          <w:lang w:eastAsia="en-US"/>
        </w:rPr>
        <w:t xml:space="preserve">) </w:t>
      </w:r>
      <w:r w:rsidR="00861A70">
        <w:rPr>
          <w:rFonts w:eastAsiaTheme="minorHAnsi"/>
          <w:sz w:val="28"/>
          <w:szCs w:val="28"/>
          <w:lang w:eastAsia="en-US"/>
        </w:rPr>
        <w:t>провела заседание о</w:t>
      </w:r>
      <w:r w:rsidR="009A0967">
        <w:rPr>
          <w:rFonts w:eastAsiaTheme="minorHAnsi"/>
          <w:sz w:val="28"/>
          <w:szCs w:val="28"/>
          <w:lang w:eastAsia="en-US"/>
        </w:rPr>
        <w:t xml:space="preserve">б итогах </w:t>
      </w:r>
      <w:r w:rsidR="000D2291">
        <w:rPr>
          <w:rFonts w:eastAsiaTheme="minorHAnsi"/>
          <w:sz w:val="28"/>
          <w:szCs w:val="28"/>
          <w:lang w:eastAsia="en-US"/>
        </w:rPr>
        <w:t xml:space="preserve">аукциона в </w:t>
      </w:r>
      <w:r w:rsidR="00716C9B">
        <w:rPr>
          <w:rFonts w:eastAsiaTheme="minorHAnsi"/>
          <w:sz w:val="28"/>
          <w:szCs w:val="28"/>
          <w:lang w:eastAsia="en-US"/>
        </w:rPr>
        <w:t>10</w:t>
      </w:r>
      <w:r w:rsidR="000D2291">
        <w:rPr>
          <w:rFonts w:eastAsiaTheme="minorHAnsi"/>
          <w:sz w:val="28"/>
          <w:szCs w:val="28"/>
          <w:lang w:eastAsia="en-US"/>
        </w:rPr>
        <w:t xml:space="preserve"> час. 30</w:t>
      </w:r>
      <w:r w:rsidR="00861A70"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 w:rsidR="00716C9B">
        <w:rPr>
          <w:rFonts w:ascii="Arial" w:hAnsi="Arial" w:cs="Arial"/>
          <w:color w:val="000000"/>
          <w:shd w:val="clear" w:color="auto" w:fill="FFFFFF"/>
        </w:rPr>
        <w:t>SBR012-2106070060.1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D3288" w:rsidRPr="00BD3288" w:rsidRDefault="00A72E45" w:rsidP="00BD3288">
      <w:pPr>
        <w:ind w:firstLine="709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1. </w:t>
      </w:r>
      <w:r w:rsidR="006053B3">
        <w:rPr>
          <w:sz w:val="28"/>
          <w:szCs w:val="28"/>
        </w:rPr>
        <w:t xml:space="preserve">Приватизируемое имущество – </w:t>
      </w:r>
      <w:r w:rsidR="006053B3" w:rsidRPr="006053B3">
        <w:rPr>
          <w:sz w:val="28"/>
          <w:szCs w:val="28"/>
        </w:rPr>
        <w:t>Мусоровоз - КО 440К20, VIN XVL483233J0000029, 2018 года выпуска</w:t>
      </w:r>
      <w:r w:rsidR="006053B3">
        <w:rPr>
          <w:sz w:val="28"/>
          <w:szCs w:val="28"/>
        </w:rPr>
        <w:t>.</w:t>
      </w:r>
    </w:p>
    <w:p w:rsidR="00716C9B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ab/>
        <w:t xml:space="preserve">2. Вид приватизации  -  </w:t>
      </w:r>
      <w:r w:rsidR="00716C9B">
        <w:rPr>
          <w:sz w:val="28"/>
          <w:szCs w:val="28"/>
        </w:rPr>
        <w:t>продажа</w:t>
      </w:r>
      <w:r w:rsidR="00716C9B" w:rsidRPr="00716C9B">
        <w:rPr>
          <w:sz w:val="28"/>
          <w:szCs w:val="28"/>
        </w:rPr>
        <w:t xml:space="preserve"> посредством публичного предложения в электронной форме</w:t>
      </w:r>
      <w:r w:rsidRPr="00BD3288">
        <w:rPr>
          <w:sz w:val="28"/>
          <w:szCs w:val="28"/>
        </w:rPr>
        <w:tab/>
      </w:r>
    </w:p>
    <w:p w:rsidR="00BD3288" w:rsidRPr="00BD3288" w:rsidRDefault="00BD3288" w:rsidP="00BD3288">
      <w:pPr>
        <w:ind w:firstLine="426"/>
        <w:jc w:val="both"/>
        <w:rPr>
          <w:sz w:val="28"/>
          <w:szCs w:val="28"/>
        </w:rPr>
      </w:pPr>
      <w:r w:rsidRPr="00BD3288">
        <w:rPr>
          <w:sz w:val="28"/>
          <w:szCs w:val="28"/>
        </w:rPr>
        <w:t>3. Начальная цена объекта –</w:t>
      </w:r>
      <w:r w:rsidR="006053B3">
        <w:rPr>
          <w:sz w:val="28"/>
          <w:szCs w:val="28"/>
        </w:rPr>
        <w:t xml:space="preserve"> </w:t>
      </w:r>
      <w:r w:rsidR="006053B3" w:rsidRPr="006053B3">
        <w:rPr>
          <w:sz w:val="28"/>
          <w:szCs w:val="28"/>
        </w:rPr>
        <w:t xml:space="preserve">5 022 000 </w:t>
      </w:r>
      <w:r w:rsidR="006053B3">
        <w:rPr>
          <w:sz w:val="28"/>
          <w:szCs w:val="28"/>
        </w:rPr>
        <w:t xml:space="preserve"> </w:t>
      </w:r>
      <w:r w:rsidRPr="00BD3288">
        <w:rPr>
          <w:sz w:val="28"/>
          <w:szCs w:val="28"/>
        </w:rPr>
        <w:t>рублей</w:t>
      </w:r>
      <w:bookmarkStart w:id="0" w:name="_GoBack"/>
      <w:bookmarkEnd w:id="0"/>
      <w:r w:rsidRPr="00BD3288">
        <w:rPr>
          <w:sz w:val="28"/>
          <w:szCs w:val="28"/>
        </w:rPr>
        <w:t>.</w:t>
      </w:r>
    </w:p>
    <w:p w:rsidR="00BD3288" w:rsidRDefault="006053B3" w:rsidP="006053B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Заявок не поступило.</w:t>
      </w:r>
    </w:p>
    <w:p w:rsidR="00BD3288" w:rsidRDefault="00801C8D" w:rsidP="00BD3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Комиссия</w:t>
      </w:r>
      <w:r>
        <w:t xml:space="preserve"> </w:t>
      </w:r>
      <w:r w:rsidRPr="00801C8D">
        <w:rPr>
          <w:sz w:val="28"/>
          <w:szCs w:val="28"/>
        </w:rPr>
        <w:t>подписала настоящий протокол о нижеследующем</w:t>
      </w:r>
      <w:r w:rsidR="00BD3288" w:rsidRPr="00BD3288">
        <w:rPr>
          <w:sz w:val="28"/>
          <w:szCs w:val="28"/>
        </w:rPr>
        <w:t>:</w:t>
      </w:r>
    </w:p>
    <w:p w:rsidR="002471D6" w:rsidRDefault="00BD3288" w:rsidP="00BD3288">
      <w:pPr>
        <w:ind w:firstLine="708"/>
        <w:jc w:val="both"/>
        <w:rPr>
          <w:sz w:val="28"/>
          <w:szCs w:val="28"/>
        </w:rPr>
      </w:pPr>
      <w:r w:rsidRPr="00BD3288">
        <w:rPr>
          <w:sz w:val="28"/>
          <w:szCs w:val="28"/>
        </w:rPr>
        <w:t xml:space="preserve">Признать аукцион по продаже муниципального имущества </w:t>
      </w:r>
      <w:r>
        <w:rPr>
          <w:sz w:val="28"/>
          <w:szCs w:val="28"/>
        </w:rPr>
        <w:t xml:space="preserve">лот № 1, </w:t>
      </w:r>
      <w:r w:rsidRPr="00BD3288">
        <w:rPr>
          <w:sz w:val="28"/>
          <w:szCs w:val="28"/>
        </w:rPr>
        <w:t>не состоявшимся.</w:t>
      </w:r>
      <w:r w:rsidR="00754F3E"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95422F" w:rsidRDefault="0095422F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95422F" w:rsidRDefault="006053B3" w:rsidP="009542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95422F" w:rsidRDefault="0095422F" w:rsidP="0095422F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95422F" w:rsidRDefault="006053B3" w:rsidP="003B09E5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0D2291" w:rsidRDefault="006053B3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627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95422F">
              <w:rPr>
                <w:sz w:val="28"/>
                <w:szCs w:val="28"/>
              </w:rPr>
              <w:t>Е.П. Пелевина</w:t>
            </w:r>
          </w:p>
          <w:p w:rsidR="000D2291" w:rsidRDefault="000D2291" w:rsidP="009F4794">
            <w:pPr>
              <w:rPr>
                <w:sz w:val="28"/>
                <w:szCs w:val="28"/>
              </w:rPr>
            </w:pPr>
          </w:p>
          <w:p w:rsidR="003B09E5" w:rsidRDefault="003B09E5" w:rsidP="009F47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  <w:tr w:rsidR="0095422F" w:rsidTr="003B09E5">
        <w:trPr>
          <w:trHeight w:val="308"/>
        </w:trPr>
        <w:tc>
          <w:tcPr>
            <w:tcW w:w="4845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95422F" w:rsidRDefault="0095422F" w:rsidP="009F4794">
            <w:pPr>
              <w:rPr>
                <w:sz w:val="28"/>
                <w:szCs w:val="28"/>
              </w:rPr>
            </w:pPr>
          </w:p>
        </w:tc>
      </w:tr>
    </w:tbl>
    <w:p w:rsidR="009F4794" w:rsidRDefault="009F4794" w:rsidP="009F4794">
      <w:pPr>
        <w:rPr>
          <w:sz w:val="28"/>
          <w:szCs w:val="28"/>
        </w:rPr>
      </w:pPr>
    </w:p>
    <w:sectPr w:rsidR="009F4794" w:rsidSect="00BD3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D2291"/>
    <w:rsid w:val="000F2F55"/>
    <w:rsid w:val="00101B52"/>
    <w:rsid w:val="00127A1A"/>
    <w:rsid w:val="001A2807"/>
    <w:rsid w:val="001B54A9"/>
    <w:rsid w:val="001D6A12"/>
    <w:rsid w:val="001F028F"/>
    <w:rsid w:val="002008F7"/>
    <w:rsid w:val="00204CC7"/>
    <w:rsid w:val="0021488B"/>
    <w:rsid w:val="00234A1E"/>
    <w:rsid w:val="002471D6"/>
    <w:rsid w:val="0025216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6231E"/>
    <w:rsid w:val="0057797C"/>
    <w:rsid w:val="005906A9"/>
    <w:rsid w:val="005B7170"/>
    <w:rsid w:val="006053B3"/>
    <w:rsid w:val="006161BB"/>
    <w:rsid w:val="00635FCC"/>
    <w:rsid w:val="006708BC"/>
    <w:rsid w:val="0067345B"/>
    <w:rsid w:val="00677035"/>
    <w:rsid w:val="00692DC8"/>
    <w:rsid w:val="00716C9B"/>
    <w:rsid w:val="00754F3E"/>
    <w:rsid w:val="007573D5"/>
    <w:rsid w:val="007620D9"/>
    <w:rsid w:val="00774FFA"/>
    <w:rsid w:val="00780B77"/>
    <w:rsid w:val="00792A10"/>
    <w:rsid w:val="007F2C3A"/>
    <w:rsid w:val="00801C8D"/>
    <w:rsid w:val="00805940"/>
    <w:rsid w:val="00861A70"/>
    <w:rsid w:val="00880D6D"/>
    <w:rsid w:val="00905D4E"/>
    <w:rsid w:val="0095422F"/>
    <w:rsid w:val="00960343"/>
    <w:rsid w:val="009700C4"/>
    <w:rsid w:val="009A0967"/>
    <w:rsid w:val="009A1F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48FB"/>
    <w:rsid w:val="00BD3288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DA1-2241-4719-871C-027FFB9B8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2021-05-05T07:18:00Z</cp:lastPrinted>
  <dcterms:created xsi:type="dcterms:W3CDTF">2021-07-13T07:45:00Z</dcterms:created>
  <dcterms:modified xsi:type="dcterms:W3CDTF">2021-07-13T07:45:00Z</dcterms:modified>
</cp:coreProperties>
</file>